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2A3C" w:rsidRPr="00672A3C" w:rsidRDefault="00672A3C" w:rsidP="00672A3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672A3C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7B000656" wp14:editId="063C478F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A3C" w:rsidRPr="00672A3C" w:rsidRDefault="00672A3C" w:rsidP="00672A3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672A3C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672A3C" w:rsidRPr="00672A3C" w:rsidRDefault="00672A3C" w:rsidP="00672A3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672A3C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672A3C" w:rsidRPr="00672A3C" w:rsidRDefault="00672A3C" w:rsidP="00672A3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672A3C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672A3C" w:rsidRPr="00672A3C" w:rsidRDefault="00672A3C" w:rsidP="00672A3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672A3C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672A3C" w:rsidRPr="00672A3C" w:rsidRDefault="00672A3C" w:rsidP="00672A3C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672A3C" w:rsidRPr="00672A3C" w:rsidRDefault="00672A3C" w:rsidP="00672A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672A3C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184C0E">
        <w:rPr>
          <w:rFonts w:ascii="Times New Roman" w:eastAsia="Calibri" w:hAnsi="Times New Roman"/>
          <w:b/>
          <w:sz w:val="28"/>
          <w:szCs w:val="28"/>
          <w:lang w:val="uk-UA"/>
        </w:rPr>
        <w:t xml:space="preserve"> 135</w:t>
      </w:r>
    </w:p>
    <w:p w:rsidR="00672A3C" w:rsidRPr="00672A3C" w:rsidRDefault="00672A3C" w:rsidP="00672A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672A3C" w:rsidRPr="00672A3C" w:rsidRDefault="00184C0E" w:rsidP="00672A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672A3C" w:rsidRPr="00672A3C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672A3C" w:rsidRPr="00672A3C">
        <w:rPr>
          <w:rFonts w:ascii="Times New Roman" w:eastAsia="Calibri" w:hAnsi="Times New Roman"/>
          <w:sz w:val="28"/>
          <w:szCs w:val="28"/>
        </w:rPr>
        <w:t>4</w:t>
      </w:r>
      <w:r w:rsidR="00672A3C" w:rsidRPr="00672A3C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672A3C" w:rsidRPr="00672A3C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672A3C" w:rsidRPr="00672A3C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672A3C" w:rsidRPr="00672A3C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34054A" w:rsidRDefault="00A245BD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2C5725">
        <w:rPr>
          <w:rFonts w:ascii="Times New Roman" w:hAnsi="Times New Roman"/>
          <w:b/>
          <w:sz w:val="28"/>
          <w:szCs w:val="28"/>
          <w:lang w:val="uk-UA"/>
        </w:rPr>
        <w:t>их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 w:rsidR="002C5725">
        <w:rPr>
          <w:rFonts w:ascii="Times New Roman" w:hAnsi="Times New Roman"/>
          <w:b/>
          <w:sz w:val="28"/>
          <w:szCs w:val="28"/>
          <w:lang w:val="uk-UA"/>
        </w:rPr>
        <w:t>о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к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054A" w:rsidRDefault="0034054A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4054A" w:rsidRDefault="002278CD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до переліку </w:t>
      </w:r>
    </w:p>
    <w:p w:rsidR="0034054A" w:rsidRDefault="002511F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</w:t>
      </w:r>
      <w:r w:rsidR="0034054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A245BD" w:rsidRDefault="002278CD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672A3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672A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DF28FF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статей 12,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672A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E44855" w:rsidRDefault="008E40CA" w:rsidP="00672A3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973767" w:rsidRDefault="008E40CA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>Включити до переліку земельних ділянок право оренди на які може бути реалізовано на земельних торгах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 у формі електронного аукціону</w:t>
      </w:r>
      <w:r w:rsidR="002511F8" w:rsidRPr="002511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054A" w:rsidRPr="0034054A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028C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0028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814695" w:rsidRPr="00814695">
        <w:rPr>
          <w:rFonts w:ascii="Times New Roman" w:hAnsi="Times New Roman"/>
          <w:bCs/>
          <w:sz w:val="28"/>
          <w:szCs w:val="28"/>
          <w:lang w:val="uk-UA"/>
        </w:rPr>
        <w:t>0523486800:02:001:0065 площею 2,0000 га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2C5725" w:rsidRPr="0034054A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814695" w:rsidRPr="00814695">
        <w:rPr>
          <w:rFonts w:ascii="Times New Roman" w:hAnsi="Times New Roman"/>
          <w:bCs/>
          <w:sz w:val="28"/>
          <w:szCs w:val="28"/>
          <w:lang w:val="uk-UA"/>
        </w:rPr>
        <w:t>0523486800:02:001:006</w:t>
      </w:r>
      <w:r w:rsidR="0081469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14695" w:rsidRPr="00814695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, з визн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аченим цільовим призначенням - </w:t>
      </w:r>
      <w:r w:rsidR="00DF28FF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F28F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28FF" w:rsidRPr="00DF28FF">
        <w:rPr>
          <w:rFonts w:ascii="Times New Roman" w:hAnsi="Times New Roman"/>
          <w:bCs/>
          <w:sz w:val="28"/>
          <w:szCs w:val="28"/>
          <w:lang w:val="uk-UA"/>
        </w:rPr>
        <w:t>Для ведення особистого селянського господарства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814695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34054A" w:rsidRPr="0034054A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226D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B35D1" w:rsidRPr="00E44855" w:rsidRDefault="001B35D1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53248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BB7EDC">
        <w:rPr>
          <w:lang w:val="uk-UA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розробку проектів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 </w:t>
      </w:r>
      <w:r w:rsidRPr="0034054A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28FF" w:rsidRPr="00DF28FF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814695" w:rsidRPr="00814695">
        <w:rPr>
          <w:rFonts w:ascii="Times New Roman" w:hAnsi="Times New Roman"/>
          <w:bCs/>
          <w:sz w:val="28"/>
          <w:szCs w:val="28"/>
          <w:lang w:val="uk-UA"/>
        </w:rPr>
        <w:t>0523486800:02:001:0065 площею 2,0000 га та кадастровий номер 0523486800:02:001:0066 площею 2,0000 га</w:t>
      </w:r>
      <w:r w:rsidR="002C5725" w:rsidRPr="002C5725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зміною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цільов</w:t>
      </w:r>
      <w:r>
        <w:rPr>
          <w:rFonts w:ascii="Times New Roman" w:hAnsi="Times New Roman"/>
          <w:bCs/>
          <w:sz w:val="28"/>
          <w:szCs w:val="28"/>
          <w:lang w:val="uk-UA"/>
        </w:rPr>
        <w:t>ого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призначення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28FF" w:rsidRPr="00DF28FF">
        <w:rPr>
          <w:rFonts w:ascii="Times New Roman" w:hAnsi="Times New Roman"/>
          <w:bCs/>
          <w:sz w:val="28"/>
          <w:szCs w:val="28"/>
          <w:lang w:val="uk-UA"/>
        </w:rPr>
        <w:t>01.03 Для ведення особистого селянського господарства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>01.01 Для ведення товарного сільськогосподарського виробництва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 xml:space="preserve">і 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2C5725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Pr="0034054A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814695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Pr="0034054A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, 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253248" w:rsidRPr="00E44855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53248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Відповідно до пункту 5 статті 135 фінансування з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проведення земельних торгів здійснити без </w:t>
      </w: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використання бюджетних коштів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253248" w:rsidRPr="00E44855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53248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4. Визначити організатором земельних торгів Погребищенську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оренди земельн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>к за результатами земельних торгів.</w:t>
      </w:r>
    </w:p>
    <w:p w:rsidR="00253248" w:rsidRPr="00E44855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53248" w:rsidRPr="005D0E73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5. Визначити виконавцем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253248" w:rsidRPr="00E44855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53248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6.</w:t>
      </w:r>
      <w:r w:rsidRPr="005D0E73">
        <w:rPr>
          <w:lang w:val="uk-UA"/>
        </w:rPr>
        <w:t xml:space="preserve">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організацію і проведення земельних торгів у формі аукціону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53248" w:rsidRPr="00E44855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53248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7. Розроблен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проект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253248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комунальної власності </w:t>
      </w:r>
      <w:r w:rsidR="00DF28FF" w:rsidRPr="00DF28FF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814695" w:rsidRPr="00814695">
        <w:rPr>
          <w:rFonts w:ascii="Times New Roman" w:hAnsi="Times New Roman"/>
          <w:bCs/>
          <w:sz w:val="28"/>
          <w:szCs w:val="28"/>
          <w:lang w:val="uk-UA"/>
        </w:rPr>
        <w:t>0523486800:02:001:0065 площею 2,0000 га та кадастровий номер 0523486800:02:001:0066 площею 2,0000 га</w:t>
      </w:r>
      <w:r w:rsidR="00DF28FF" w:rsidRPr="00DF28FF">
        <w:rPr>
          <w:rFonts w:ascii="Times New Roman" w:hAnsi="Times New Roman"/>
          <w:bCs/>
          <w:sz w:val="28"/>
          <w:szCs w:val="28"/>
          <w:lang w:val="uk-UA"/>
        </w:rPr>
        <w:t>, зі зміною цільового призначення з 01.03 Для ведення особистого селянського господарства на 01.01 Для 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на затвердження сесією Погребищенської міської ради.</w:t>
      </w:r>
    </w:p>
    <w:p w:rsidR="00253248" w:rsidRPr="00E44855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53248" w:rsidRDefault="0025324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8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йснення дій щодо підготовки лотів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проведення земельних торгів у формі аукціону щодо продажу права оренди </w:t>
      </w:r>
      <w:r w:rsidR="002F20AA" w:rsidRPr="002F20AA">
        <w:rPr>
          <w:rFonts w:ascii="Times New Roman" w:hAnsi="Times New Roman"/>
          <w:bCs/>
          <w:sz w:val="28"/>
          <w:szCs w:val="28"/>
          <w:lang w:val="uk-UA"/>
        </w:rPr>
        <w:t xml:space="preserve">земельних ділянок сільськогосподарського призначення комунальної власності </w:t>
      </w:r>
      <w:r w:rsidR="00DF28FF" w:rsidRPr="00DF28FF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</w:t>
      </w:r>
      <w:r w:rsidR="00814695" w:rsidRPr="00814695">
        <w:rPr>
          <w:rFonts w:ascii="Times New Roman" w:hAnsi="Times New Roman"/>
          <w:bCs/>
          <w:sz w:val="28"/>
          <w:szCs w:val="28"/>
          <w:lang w:val="uk-UA"/>
        </w:rPr>
        <w:t>0523486800:02:001:0065 площею 2,0000 га та кадастровий номер 0523486800:02:001:0066 площею 2,0000 га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338B8" w:rsidRPr="00A338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2F20AA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DF28F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814695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A338B8" w:rsidRPr="0034054A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F20AA" w:rsidRPr="00E44855" w:rsidRDefault="002F20AA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253248" w:rsidRPr="00B52E0B" w:rsidRDefault="00253248" w:rsidP="00672A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338B8">
        <w:rPr>
          <w:rFonts w:ascii="Times New Roman" w:hAnsi="Times New Roman"/>
          <w:bCs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B38C8" w:rsidRDefault="00FB38C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338B8" w:rsidRDefault="00A338B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338B8" w:rsidRDefault="00A338B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338B8" w:rsidRDefault="00A338B8" w:rsidP="00672A3C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Pr="008E40CA">
        <w:rPr>
          <w:b/>
          <w:sz w:val="28"/>
          <w:szCs w:val="28"/>
        </w:rPr>
        <w:t xml:space="preserve">іський  голова                          </w:t>
      </w:r>
      <w:r>
        <w:rPr>
          <w:b/>
          <w:sz w:val="28"/>
          <w:szCs w:val="28"/>
        </w:rPr>
        <w:t>С</w:t>
      </w:r>
      <w:r w:rsidR="00672A3C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A338B8" w:rsidRPr="003F6106" w:rsidRDefault="00A338B8" w:rsidP="00672A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A338B8" w:rsidRPr="003F6106" w:rsidSect="00672A3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28C5"/>
    <w:rsid w:val="0000304D"/>
    <w:rsid w:val="00006904"/>
    <w:rsid w:val="000109D6"/>
    <w:rsid w:val="00030044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62B40"/>
    <w:rsid w:val="001778F1"/>
    <w:rsid w:val="00184C0E"/>
    <w:rsid w:val="001A61DE"/>
    <w:rsid w:val="001B2FB8"/>
    <w:rsid w:val="001B35D1"/>
    <w:rsid w:val="001C5956"/>
    <w:rsid w:val="001D29BB"/>
    <w:rsid w:val="002002B0"/>
    <w:rsid w:val="00212FC2"/>
    <w:rsid w:val="002251AC"/>
    <w:rsid w:val="002278CD"/>
    <w:rsid w:val="002511F8"/>
    <w:rsid w:val="00253248"/>
    <w:rsid w:val="002B149F"/>
    <w:rsid w:val="002C0B08"/>
    <w:rsid w:val="002C5725"/>
    <w:rsid w:val="002E5B17"/>
    <w:rsid w:val="002E7834"/>
    <w:rsid w:val="002F20AA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E629C"/>
    <w:rsid w:val="0055002B"/>
    <w:rsid w:val="005658A2"/>
    <w:rsid w:val="00583753"/>
    <w:rsid w:val="00583F6B"/>
    <w:rsid w:val="005D630D"/>
    <w:rsid w:val="006507DD"/>
    <w:rsid w:val="0066608C"/>
    <w:rsid w:val="00672A3C"/>
    <w:rsid w:val="006962A4"/>
    <w:rsid w:val="006A42F4"/>
    <w:rsid w:val="006D20AC"/>
    <w:rsid w:val="006F10FE"/>
    <w:rsid w:val="006F2D72"/>
    <w:rsid w:val="0070786A"/>
    <w:rsid w:val="00722F75"/>
    <w:rsid w:val="007B63E7"/>
    <w:rsid w:val="0080505F"/>
    <w:rsid w:val="00814695"/>
    <w:rsid w:val="00847C13"/>
    <w:rsid w:val="0086092E"/>
    <w:rsid w:val="00882067"/>
    <w:rsid w:val="008A69C5"/>
    <w:rsid w:val="008E40CA"/>
    <w:rsid w:val="00900FD5"/>
    <w:rsid w:val="0091197B"/>
    <w:rsid w:val="00911D9D"/>
    <w:rsid w:val="009226D0"/>
    <w:rsid w:val="00934FF9"/>
    <w:rsid w:val="00963D02"/>
    <w:rsid w:val="00973767"/>
    <w:rsid w:val="009F761F"/>
    <w:rsid w:val="00A245BD"/>
    <w:rsid w:val="00A338B8"/>
    <w:rsid w:val="00A67DAD"/>
    <w:rsid w:val="00AA59C5"/>
    <w:rsid w:val="00AB2555"/>
    <w:rsid w:val="00B03860"/>
    <w:rsid w:val="00B50713"/>
    <w:rsid w:val="00B73C38"/>
    <w:rsid w:val="00B918F1"/>
    <w:rsid w:val="00B91AE7"/>
    <w:rsid w:val="00BC0633"/>
    <w:rsid w:val="00BE735A"/>
    <w:rsid w:val="00C61CF4"/>
    <w:rsid w:val="00CA55D5"/>
    <w:rsid w:val="00CB4E17"/>
    <w:rsid w:val="00CF483C"/>
    <w:rsid w:val="00D0402C"/>
    <w:rsid w:val="00DF28FF"/>
    <w:rsid w:val="00DF4E8B"/>
    <w:rsid w:val="00E063A0"/>
    <w:rsid w:val="00E44855"/>
    <w:rsid w:val="00E95C4E"/>
    <w:rsid w:val="00F41C58"/>
    <w:rsid w:val="00F77905"/>
    <w:rsid w:val="00F90B3D"/>
    <w:rsid w:val="00FA2EBD"/>
    <w:rsid w:val="00FB38C8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7D152"/>
  <w15:docId w15:val="{6C96EE50-BD73-455C-BA13-CE51D726B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0CAAF-18BB-46B8-A738-506E3978D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2829</Words>
  <Characters>1613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2024-01-18T07:38:00Z</cp:lastPrinted>
  <dcterms:created xsi:type="dcterms:W3CDTF">2024-02-07T06:38:00Z</dcterms:created>
  <dcterms:modified xsi:type="dcterms:W3CDTF">2024-02-07T06:38:00Z</dcterms:modified>
</cp:coreProperties>
</file>